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294" w:rsidRPr="000D7294" w:rsidRDefault="000D7294" w:rsidP="000D7294">
      <w:pPr>
        <w:shd w:val="clear" w:color="auto" w:fill="F9F9F5"/>
        <w:spacing w:after="150"/>
        <w:ind w:left="-150" w:right="-150"/>
        <w:outlineLvl w:val="2"/>
        <w:rPr>
          <w:rFonts w:ascii="Verdana" w:hAnsi="Verdana" w:cs="Arial"/>
          <w:b/>
          <w:bCs/>
          <w:color w:val="000000"/>
          <w:sz w:val="36"/>
          <w:szCs w:val="36"/>
          <w:lang w:val="en-US" w:eastAsia="en-US"/>
        </w:rPr>
      </w:pPr>
      <w:r w:rsidRPr="000D7294">
        <w:rPr>
          <w:rFonts w:ascii="Verdana" w:hAnsi="Verdana" w:cs="Arial"/>
          <w:b/>
          <w:bCs/>
          <w:color w:val="000000"/>
          <w:sz w:val="36"/>
          <w:szCs w:val="36"/>
          <w:lang w:val="en-US" w:eastAsia="en-US"/>
        </w:rPr>
        <w:t>RC33 Logic and Methodology in Sociology</w:t>
      </w:r>
    </w:p>
    <w:p w:rsidR="000D7294" w:rsidRDefault="000D7294" w:rsidP="00483F42">
      <w:pPr>
        <w:pStyle w:val="Subtitle"/>
        <w:rPr>
          <w:b/>
          <w:bCs/>
          <w:i w:val="0"/>
          <w:iCs w:val="0"/>
          <w:color w:val="365F91" w:themeColor="accent1" w:themeShade="BF"/>
          <w:spacing w:val="0"/>
          <w:sz w:val="28"/>
          <w:szCs w:val="28"/>
          <w:lang w:val="en-GB"/>
        </w:rPr>
      </w:pPr>
    </w:p>
    <w:p w:rsidR="00483F42" w:rsidRPr="00483F42" w:rsidRDefault="00483F42" w:rsidP="00483F42">
      <w:pPr>
        <w:pStyle w:val="Subtitle"/>
        <w:rPr>
          <w:b/>
          <w:bCs/>
          <w:i w:val="0"/>
          <w:iCs w:val="0"/>
          <w:color w:val="365F91" w:themeColor="accent1" w:themeShade="BF"/>
          <w:spacing w:val="0"/>
          <w:sz w:val="28"/>
          <w:szCs w:val="28"/>
          <w:lang w:val="en-GB"/>
        </w:rPr>
      </w:pPr>
      <w:r w:rsidRPr="00483F42">
        <w:rPr>
          <w:b/>
          <w:bCs/>
          <w:i w:val="0"/>
          <w:iCs w:val="0"/>
          <w:color w:val="365F91" w:themeColor="accent1" w:themeShade="BF"/>
          <w:spacing w:val="0"/>
          <w:sz w:val="28"/>
          <w:szCs w:val="28"/>
          <w:lang w:val="en-GB"/>
        </w:rPr>
        <w:t>ISA World Congress of Sociology</w:t>
      </w:r>
    </w:p>
    <w:p w:rsidR="00483F42" w:rsidRDefault="00483F42" w:rsidP="00483F42">
      <w:pPr>
        <w:pStyle w:val="Subtitle"/>
        <w:rPr>
          <w:b/>
          <w:bCs/>
          <w:i w:val="0"/>
          <w:iCs w:val="0"/>
          <w:color w:val="365F91" w:themeColor="accent1" w:themeShade="BF"/>
          <w:spacing w:val="0"/>
          <w:sz w:val="28"/>
          <w:szCs w:val="28"/>
          <w:lang w:val="en-GB"/>
        </w:rPr>
      </w:pPr>
      <w:r w:rsidRPr="00483F42">
        <w:rPr>
          <w:b/>
          <w:bCs/>
          <w:i w:val="0"/>
          <w:iCs w:val="0"/>
          <w:color w:val="365F91" w:themeColor="accent1" w:themeShade="BF"/>
          <w:spacing w:val="0"/>
          <w:sz w:val="28"/>
          <w:szCs w:val="28"/>
          <w:lang w:val="en-GB"/>
        </w:rPr>
        <w:t>Toronto, Canada, July 15-21, 2018</w:t>
      </w:r>
    </w:p>
    <w:p w:rsidR="00AE1617" w:rsidRPr="00AE1617" w:rsidRDefault="00AE1617" w:rsidP="00AE1617">
      <w:pPr>
        <w:rPr>
          <w:lang w:val="en-GB"/>
        </w:rPr>
      </w:pPr>
    </w:p>
    <w:p w:rsidR="00D72916" w:rsidRPr="00483F42" w:rsidRDefault="00D72916" w:rsidP="00D72916">
      <w:pPr>
        <w:rPr>
          <w:b/>
          <w:bCs/>
          <w:lang w:val="en-GB"/>
        </w:rPr>
      </w:pPr>
      <w:proofErr w:type="gramStart"/>
      <w:r>
        <w:rPr>
          <w:lang w:val="en-GB"/>
        </w:rPr>
        <w:t>we</w:t>
      </w:r>
      <w:proofErr w:type="gramEnd"/>
      <w:r>
        <w:rPr>
          <w:lang w:val="en-GB"/>
        </w:rPr>
        <w:t xml:space="preserve"> want to invite you to submit </w:t>
      </w:r>
      <w:r w:rsidR="00483F42">
        <w:rPr>
          <w:lang w:val="en-GB"/>
        </w:rPr>
        <w:t xml:space="preserve">an abstract for the ISA World Congress </w:t>
      </w:r>
      <w:r w:rsidRPr="00D72916">
        <w:rPr>
          <w:lang w:val="en-GB"/>
        </w:rPr>
        <w:t>of Sociology</w:t>
      </w:r>
      <w:r w:rsidR="006A7FFA">
        <w:rPr>
          <w:lang w:val="en-GB"/>
        </w:rPr>
        <w:t xml:space="preserve"> </w:t>
      </w:r>
      <w:r>
        <w:rPr>
          <w:lang w:val="en-GB"/>
        </w:rPr>
        <w:t>which will take place from July</w:t>
      </w:r>
      <w:r w:rsidRPr="000308DE">
        <w:rPr>
          <w:lang w:val="en-GB"/>
        </w:rPr>
        <w:t xml:space="preserve"> </w:t>
      </w:r>
      <w:r w:rsidR="00483F42">
        <w:rPr>
          <w:lang w:val="en-GB"/>
        </w:rPr>
        <w:t>15</w:t>
      </w:r>
      <w:r w:rsidRPr="00AE1617">
        <w:rPr>
          <w:vertAlign w:val="superscript"/>
          <w:lang w:val="en-GB"/>
        </w:rPr>
        <w:t>th</w:t>
      </w:r>
      <w:r>
        <w:rPr>
          <w:lang w:val="en-GB"/>
        </w:rPr>
        <w:t xml:space="preserve"> to</w:t>
      </w:r>
      <w:r w:rsidR="00483F42">
        <w:rPr>
          <w:lang w:val="en-GB"/>
        </w:rPr>
        <w:t xml:space="preserve"> 21</w:t>
      </w:r>
      <w:r w:rsidRPr="00AE1617">
        <w:rPr>
          <w:vertAlign w:val="superscript"/>
          <w:lang w:val="en-GB"/>
        </w:rPr>
        <w:t>th</w:t>
      </w:r>
      <w:r w:rsidRPr="000308DE">
        <w:rPr>
          <w:lang w:val="en-GB"/>
        </w:rPr>
        <w:t>, 201</w:t>
      </w:r>
      <w:r w:rsidR="00483F42">
        <w:rPr>
          <w:lang w:val="en-GB"/>
        </w:rPr>
        <w:t>8</w:t>
      </w:r>
      <w:r w:rsidRPr="000308DE">
        <w:rPr>
          <w:lang w:val="en-GB"/>
        </w:rPr>
        <w:t xml:space="preserve">, </w:t>
      </w:r>
      <w:r w:rsidR="00483F42">
        <w:rPr>
          <w:lang w:val="en-GB"/>
        </w:rPr>
        <w:t>in Toronto (Canada</w:t>
      </w:r>
      <w:r w:rsidR="00725549">
        <w:rPr>
          <w:lang w:val="en-GB"/>
        </w:rPr>
        <w:t>).</w:t>
      </w:r>
      <w:r w:rsidR="00106874">
        <w:rPr>
          <w:lang w:val="en-GB"/>
        </w:rPr>
        <w:t xml:space="preserve"> Deadline is September 30.</w:t>
      </w:r>
    </w:p>
    <w:p w:rsidR="00D72916" w:rsidRDefault="00D72916" w:rsidP="00D72916">
      <w:pPr>
        <w:rPr>
          <w:lang w:val="en-GB"/>
        </w:rPr>
      </w:pPr>
    </w:p>
    <w:p w:rsidR="00483F42" w:rsidRDefault="00483F42" w:rsidP="00D72916">
      <w:pPr>
        <w:rPr>
          <w:lang w:val="en-GB"/>
        </w:rPr>
      </w:pPr>
      <w:r>
        <w:rPr>
          <w:lang w:val="en-GB"/>
        </w:rPr>
        <w:t xml:space="preserve">RC33 is one of </w:t>
      </w:r>
      <w:r w:rsidRPr="00D72916">
        <w:rPr>
          <w:lang w:val="en-GB"/>
        </w:rPr>
        <w:t>many Research Committees (RCs)</w:t>
      </w:r>
      <w:r w:rsidR="006A7FFA">
        <w:rPr>
          <w:lang w:val="en-GB"/>
        </w:rPr>
        <w:t xml:space="preserve"> of ISA</w:t>
      </w:r>
      <w:r w:rsidRPr="00D72916">
        <w:rPr>
          <w:lang w:val="en-GB"/>
        </w:rPr>
        <w:t xml:space="preserve">, </w:t>
      </w:r>
      <w:r>
        <w:rPr>
          <w:lang w:val="en-GB"/>
        </w:rPr>
        <w:t>and offers a complete program on Methods and Logistics.</w:t>
      </w:r>
    </w:p>
    <w:p w:rsidR="00483F42" w:rsidRDefault="00483F42" w:rsidP="00D72916">
      <w:pPr>
        <w:rPr>
          <w:lang w:val="en-GB"/>
        </w:rPr>
      </w:pPr>
    </w:p>
    <w:p w:rsidR="00D72916" w:rsidRDefault="00D72916" w:rsidP="00D72916">
      <w:pPr>
        <w:rPr>
          <w:lang w:val="en-GB"/>
        </w:rPr>
      </w:pPr>
      <w:r>
        <w:rPr>
          <w:lang w:val="en-GB"/>
        </w:rPr>
        <w:t>Please find the complete Call for Papers and further information on the conference website</w:t>
      </w:r>
      <w:r w:rsidR="00725549">
        <w:rPr>
          <w:lang w:val="en-GB"/>
        </w:rPr>
        <w:t xml:space="preserve"> (</w:t>
      </w:r>
      <w:r w:rsidR="00483F42" w:rsidRPr="00483F42">
        <w:rPr>
          <w:lang w:val="en-US"/>
        </w:rPr>
        <w:t>http://www.isa-sociology.org/congress2018/</w:t>
      </w:r>
      <w:r w:rsidR="00725549">
        <w:rPr>
          <w:lang w:val="en-GB"/>
        </w:rPr>
        <w:t>)</w:t>
      </w:r>
      <w:r>
        <w:rPr>
          <w:lang w:val="en-GB"/>
        </w:rPr>
        <w:t xml:space="preserve">. </w:t>
      </w:r>
    </w:p>
    <w:p w:rsidR="000D7294" w:rsidRDefault="000D7294" w:rsidP="00D72916">
      <w:pPr>
        <w:rPr>
          <w:lang w:val="en-GB"/>
        </w:rPr>
      </w:pPr>
    </w:p>
    <w:p w:rsidR="000D7294" w:rsidRDefault="000D7294" w:rsidP="00D72916">
      <w:pPr>
        <w:rPr>
          <w:lang w:val="en-GB"/>
        </w:rPr>
      </w:pPr>
      <w:r>
        <w:rPr>
          <w:lang w:val="en-GB"/>
        </w:rPr>
        <w:t xml:space="preserve">Submit for RC33 via: </w:t>
      </w:r>
      <w:r w:rsidRPr="000D7294">
        <w:rPr>
          <w:lang w:val="en-GB"/>
        </w:rPr>
        <w:t>https://isaconf.confex.com/isaconf/wc2018/webprogrampreliminary/Symposium470.html</w:t>
      </w:r>
    </w:p>
    <w:p w:rsidR="000D7294" w:rsidRDefault="000D7294" w:rsidP="00D72916">
      <w:pPr>
        <w:rPr>
          <w:lang w:val="en-GB"/>
        </w:rPr>
      </w:pPr>
    </w:p>
    <w:p w:rsidR="000D7294" w:rsidRPr="00106874" w:rsidRDefault="006A7FFA" w:rsidP="000D7294">
      <w:pPr>
        <w:spacing w:before="100" w:beforeAutospacing="1" w:after="100" w:afterAutospacing="1"/>
        <w:rPr>
          <w:rFonts w:ascii="Verdana" w:hAnsi="Verdana" w:cs="Arial"/>
          <w:color w:val="000000"/>
          <w:sz w:val="19"/>
          <w:szCs w:val="19"/>
          <w:lang w:val="en-US" w:eastAsia="en-US"/>
        </w:rPr>
      </w:pPr>
      <w:r w:rsidRPr="00106874">
        <w:rPr>
          <w:rFonts w:ascii="Verdana" w:hAnsi="Verdana" w:cs="Arial"/>
          <w:b/>
          <w:bCs/>
          <w:color w:val="000000"/>
          <w:sz w:val="19"/>
          <w:szCs w:val="19"/>
          <w:lang w:val="en-US" w:eastAsia="en-US"/>
        </w:rPr>
        <w:t xml:space="preserve">RC33 </w:t>
      </w:r>
      <w:r w:rsidR="000D7294" w:rsidRPr="00106874">
        <w:rPr>
          <w:rFonts w:ascii="Verdana" w:hAnsi="Verdana" w:cs="Arial"/>
          <w:b/>
          <w:bCs/>
          <w:color w:val="000000"/>
          <w:sz w:val="19"/>
          <w:szCs w:val="19"/>
          <w:lang w:val="en-US" w:eastAsia="en-US"/>
        </w:rPr>
        <w:t>Sessions:</w:t>
      </w:r>
    </w:p>
    <w:p w:rsidR="000D7294" w:rsidRPr="00106874" w:rsidRDefault="00074D72" w:rsidP="000D7294">
      <w:pPr>
        <w:rPr>
          <w:rFonts w:ascii="Verdana" w:hAnsi="Verdana" w:cs="Arial"/>
          <w:color w:val="000000"/>
          <w:sz w:val="19"/>
          <w:szCs w:val="19"/>
          <w:lang w:val="en-US" w:eastAsia="en-US"/>
        </w:rPr>
      </w:pPr>
      <w:hyperlink r:id="rId5" w:history="1">
        <w:r w:rsidR="000D7294" w:rsidRPr="00106874">
          <w:rPr>
            <w:rFonts w:ascii="Verdana" w:hAnsi="Verdana" w:cs="Arial"/>
            <w:color w:val="0066B3"/>
            <w:sz w:val="19"/>
            <w:szCs w:val="19"/>
            <w:lang w:val="en-US" w:eastAsia="en-US"/>
          </w:rPr>
          <w:t>(Cultural) Response Styles</w:t>
        </w:r>
      </w:hyperlink>
    </w:p>
    <w:p w:rsidR="000D7294" w:rsidRPr="00106874" w:rsidRDefault="000D7294" w:rsidP="000D7294">
      <w:pPr>
        <w:jc w:val="center"/>
        <w:rPr>
          <w:rFonts w:ascii="Verdana" w:hAnsi="Verdana" w:cs="Arial"/>
          <w:color w:val="000000"/>
          <w:sz w:val="19"/>
          <w:szCs w:val="19"/>
          <w:lang w:val="en-US" w:eastAsia="en-US"/>
        </w:rPr>
      </w:pPr>
    </w:p>
    <w:p w:rsidR="000D7294" w:rsidRPr="000D7294" w:rsidRDefault="00074D72" w:rsidP="000D7294">
      <w:pPr>
        <w:rPr>
          <w:rFonts w:ascii="Verdana" w:hAnsi="Verdana" w:cs="Arial"/>
          <w:color w:val="000000"/>
          <w:sz w:val="19"/>
          <w:szCs w:val="19"/>
          <w:lang w:val="en-US" w:eastAsia="en-US"/>
        </w:rPr>
      </w:pPr>
      <w:hyperlink r:id="rId6" w:history="1">
        <w:r w:rsidR="000D7294" w:rsidRPr="000D7294">
          <w:rPr>
            <w:rFonts w:ascii="Verdana" w:hAnsi="Verdana" w:cs="Arial"/>
            <w:color w:val="0066B3"/>
            <w:sz w:val="19"/>
            <w:szCs w:val="19"/>
            <w:lang w:val="en-US" w:eastAsia="en-US"/>
          </w:rPr>
          <w:t>Comparative and Historical Sociology of Women’s Careers</w:t>
        </w:r>
      </w:hyperlink>
    </w:p>
    <w:p w:rsidR="000D7294" w:rsidRPr="000D7294" w:rsidRDefault="000D7294" w:rsidP="000D7294">
      <w:pPr>
        <w:jc w:val="center"/>
        <w:rPr>
          <w:rFonts w:ascii="Verdana" w:hAnsi="Verdana" w:cs="Arial"/>
          <w:color w:val="000000"/>
          <w:sz w:val="19"/>
          <w:szCs w:val="19"/>
          <w:lang w:val="en-US" w:eastAsia="en-US"/>
        </w:rPr>
      </w:pPr>
    </w:p>
    <w:p w:rsidR="000D7294" w:rsidRPr="000D7294" w:rsidRDefault="00074D72" w:rsidP="000D7294">
      <w:pPr>
        <w:rPr>
          <w:rFonts w:ascii="Verdana" w:hAnsi="Verdana" w:cs="Arial"/>
          <w:color w:val="000000"/>
          <w:sz w:val="19"/>
          <w:szCs w:val="19"/>
          <w:lang w:val="en-US" w:eastAsia="en-US"/>
        </w:rPr>
      </w:pPr>
      <w:hyperlink r:id="rId7" w:history="1">
        <w:r w:rsidR="000D7294" w:rsidRPr="000D7294">
          <w:rPr>
            <w:rFonts w:ascii="Verdana" w:hAnsi="Verdana" w:cs="Arial"/>
            <w:color w:val="0066B3"/>
            <w:sz w:val="19"/>
            <w:szCs w:val="19"/>
            <w:lang w:val="en-US" w:eastAsia="en-US"/>
          </w:rPr>
          <w:t>Doing Fieldwork in Challenging Contexts</w:t>
        </w:r>
      </w:hyperlink>
    </w:p>
    <w:p w:rsidR="000D7294" w:rsidRPr="000D7294" w:rsidRDefault="000D7294" w:rsidP="000D7294">
      <w:pPr>
        <w:jc w:val="center"/>
        <w:rPr>
          <w:rFonts w:ascii="Verdana" w:hAnsi="Verdana" w:cs="Arial"/>
          <w:color w:val="000000"/>
          <w:sz w:val="19"/>
          <w:szCs w:val="19"/>
          <w:lang w:val="en-US" w:eastAsia="en-US"/>
        </w:rPr>
      </w:pPr>
    </w:p>
    <w:p w:rsidR="000D7294" w:rsidRPr="000D7294" w:rsidRDefault="00074D72" w:rsidP="000D7294">
      <w:pPr>
        <w:rPr>
          <w:rFonts w:ascii="Verdana" w:hAnsi="Verdana" w:cs="Arial"/>
          <w:color w:val="000000"/>
          <w:sz w:val="19"/>
          <w:szCs w:val="19"/>
          <w:lang w:val="en-US" w:eastAsia="en-US"/>
        </w:rPr>
      </w:pPr>
      <w:hyperlink r:id="rId8" w:history="1">
        <w:r w:rsidR="000D7294" w:rsidRPr="000D7294">
          <w:rPr>
            <w:rFonts w:ascii="Verdana" w:hAnsi="Verdana" w:cs="Arial"/>
            <w:color w:val="0066B3"/>
            <w:sz w:val="19"/>
            <w:szCs w:val="19"/>
            <w:lang w:val="en-US" w:eastAsia="en-US"/>
          </w:rPr>
          <w:t>Ethnography and Biographical Research</w:t>
        </w:r>
      </w:hyperlink>
    </w:p>
    <w:p w:rsidR="000D7294" w:rsidRPr="000D7294" w:rsidRDefault="000D7294" w:rsidP="000D7294">
      <w:pPr>
        <w:jc w:val="center"/>
        <w:rPr>
          <w:rFonts w:ascii="Verdana" w:hAnsi="Verdana" w:cs="Arial"/>
          <w:color w:val="000000"/>
          <w:sz w:val="19"/>
          <w:szCs w:val="19"/>
          <w:lang w:val="en-US" w:eastAsia="en-US"/>
        </w:rPr>
      </w:pPr>
    </w:p>
    <w:p w:rsidR="000D7294" w:rsidRPr="000D7294" w:rsidRDefault="00074D72" w:rsidP="000D7294">
      <w:pPr>
        <w:rPr>
          <w:rFonts w:ascii="Verdana" w:hAnsi="Verdana" w:cs="Arial"/>
          <w:color w:val="000000"/>
          <w:sz w:val="19"/>
          <w:szCs w:val="19"/>
          <w:lang w:val="en-US" w:eastAsia="en-US"/>
        </w:rPr>
      </w:pPr>
      <w:hyperlink r:id="rId9" w:history="1">
        <w:r w:rsidR="000D7294" w:rsidRPr="000D7294">
          <w:rPr>
            <w:rFonts w:ascii="Verdana" w:hAnsi="Verdana" w:cs="Arial"/>
            <w:color w:val="0066B3"/>
            <w:sz w:val="19"/>
            <w:szCs w:val="19"/>
            <w:lang w:val="en-US" w:eastAsia="en-US"/>
          </w:rPr>
          <w:t>Innovative Data Collection Methods for Special Populations</w:t>
        </w:r>
      </w:hyperlink>
    </w:p>
    <w:p w:rsidR="000D7294" w:rsidRPr="000D7294" w:rsidRDefault="000D7294" w:rsidP="000D7294">
      <w:pPr>
        <w:jc w:val="center"/>
        <w:rPr>
          <w:rFonts w:ascii="Verdana" w:hAnsi="Verdana" w:cs="Arial"/>
          <w:color w:val="000000"/>
          <w:sz w:val="19"/>
          <w:szCs w:val="19"/>
          <w:lang w:val="en-US" w:eastAsia="en-US"/>
        </w:rPr>
      </w:pPr>
    </w:p>
    <w:p w:rsidR="000D7294" w:rsidRPr="000D7294" w:rsidRDefault="00074D72" w:rsidP="000D7294">
      <w:pPr>
        <w:rPr>
          <w:rFonts w:ascii="Verdana" w:hAnsi="Verdana" w:cs="Arial"/>
          <w:color w:val="000000"/>
          <w:sz w:val="19"/>
          <w:szCs w:val="19"/>
          <w:lang w:val="en-US" w:eastAsia="en-US"/>
        </w:rPr>
      </w:pPr>
      <w:hyperlink r:id="rId10" w:history="1">
        <w:r w:rsidR="000D7294" w:rsidRPr="000D7294">
          <w:rPr>
            <w:rFonts w:ascii="Verdana" w:hAnsi="Verdana" w:cs="Arial"/>
            <w:color w:val="0066B3"/>
            <w:sz w:val="19"/>
            <w:szCs w:val="19"/>
            <w:lang w:val="en-US" w:eastAsia="en-US"/>
          </w:rPr>
          <w:t xml:space="preserve">Methodological Issues in Non-Probability (Online) Surveys </w:t>
        </w:r>
      </w:hyperlink>
    </w:p>
    <w:p w:rsidR="000D7294" w:rsidRPr="000D7294" w:rsidRDefault="000D7294" w:rsidP="000D7294">
      <w:pPr>
        <w:jc w:val="center"/>
        <w:rPr>
          <w:rFonts w:ascii="Verdana" w:hAnsi="Verdana" w:cs="Arial"/>
          <w:color w:val="000000"/>
          <w:sz w:val="19"/>
          <w:szCs w:val="19"/>
          <w:lang w:val="en-US" w:eastAsia="en-US"/>
        </w:rPr>
      </w:pPr>
    </w:p>
    <w:p w:rsidR="000D7294" w:rsidRPr="000D7294" w:rsidRDefault="00074D72" w:rsidP="000D7294">
      <w:pPr>
        <w:rPr>
          <w:rFonts w:ascii="Verdana" w:hAnsi="Verdana" w:cs="Arial"/>
          <w:color w:val="000000"/>
          <w:sz w:val="19"/>
          <w:szCs w:val="19"/>
          <w:lang w:val="en-US" w:eastAsia="en-US"/>
        </w:rPr>
      </w:pPr>
      <w:hyperlink r:id="rId11" w:history="1">
        <w:r w:rsidR="000D7294" w:rsidRPr="000D7294">
          <w:rPr>
            <w:rFonts w:ascii="Verdana" w:hAnsi="Verdana" w:cs="Arial"/>
            <w:color w:val="0066B3"/>
            <w:sz w:val="19"/>
            <w:szCs w:val="19"/>
            <w:lang w:val="en-US" w:eastAsia="en-US"/>
          </w:rPr>
          <w:t>Methods for Maximizing Comparability in Cross-National and Cross-Cultural Surveys</w:t>
        </w:r>
      </w:hyperlink>
    </w:p>
    <w:p w:rsidR="000D7294" w:rsidRPr="000D7294" w:rsidRDefault="000D7294" w:rsidP="000D7294">
      <w:pPr>
        <w:jc w:val="center"/>
        <w:rPr>
          <w:rFonts w:ascii="Verdana" w:hAnsi="Verdana" w:cs="Arial"/>
          <w:color w:val="000000"/>
          <w:sz w:val="19"/>
          <w:szCs w:val="19"/>
          <w:lang w:val="en-US" w:eastAsia="en-US"/>
        </w:rPr>
      </w:pPr>
    </w:p>
    <w:p w:rsidR="000D7294" w:rsidRPr="000D7294" w:rsidRDefault="00074D72" w:rsidP="000D7294">
      <w:pPr>
        <w:rPr>
          <w:rFonts w:ascii="Verdana" w:hAnsi="Verdana" w:cs="Arial"/>
          <w:color w:val="000000"/>
          <w:sz w:val="19"/>
          <w:szCs w:val="19"/>
          <w:lang w:val="en-US" w:eastAsia="en-US"/>
        </w:rPr>
      </w:pPr>
      <w:hyperlink r:id="rId12" w:history="1">
        <w:r w:rsidR="000D7294" w:rsidRPr="000D7294">
          <w:rPr>
            <w:rFonts w:ascii="Verdana" w:hAnsi="Verdana" w:cs="Arial"/>
            <w:color w:val="0066B3"/>
            <w:sz w:val="19"/>
            <w:szCs w:val="19"/>
            <w:lang w:val="en-US" w:eastAsia="en-US"/>
          </w:rPr>
          <w:t xml:space="preserve">New Materialism: Transparency, Confirmability and Responsibility </w:t>
        </w:r>
      </w:hyperlink>
    </w:p>
    <w:p w:rsidR="000D7294" w:rsidRPr="000D7294" w:rsidRDefault="000D7294" w:rsidP="000D7294">
      <w:pPr>
        <w:jc w:val="center"/>
        <w:rPr>
          <w:rFonts w:ascii="Verdana" w:hAnsi="Verdana" w:cs="Arial"/>
          <w:color w:val="000000"/>
          <w:sz w:val="19"/>
          <w:szCs w:val="19"/>
          <w:lang w:val="en-US" w:eastAsia="en-US"/>
        </w:rPr>
      </w:pPr>
    </w:p>
    <w:p w:rsidR="000D7294" w:rsidRPr="000D7294" w:rsidRDefault="00074D72" w:rsidP="000D7294">
      <w:pPr>
        <w:rPr>
          <w:rFonts w:ascii="Verdana" w:hAnsi="Verdana" w:cs="Arial"/>
          <w:color w:val="000000"/>
          <w:sz w:val="19"/>
          <w:szCs w:val="19"/>
          <w:lang w:val="en-US" w:eastAsia="en-US"/>
        </w:rPr>
      </w:pPr>
      <w:hyperlink r:id="rId13" w:history="1">
        <w:r w:rsidR="000D7294" w:rsidRPr="000D7294">
          <w:rPr>
            <w:rFonts w:ascii="Verdana" w:hAnsi="Verdana" w:cs="Arial"/>
            <w:color w:val="0066B3"/>
            <w:sz w:val="19"/>
            <w:szCs w:val="19"/>
            <w:lang w:val="en-US" w:eastAsia="en-US"/>
          </w:rPr>
          <w:t xml:space="preserve">Privacy, Confidentiality, Transparency and Cybersecurity: Challenges for Informed Consent in Surveys </w:t>
        </w:r>
      </w:hyperlink>
    </w:p>
    <w:p w:rsidR="000D7294" w:rsidRPr="000D7294" w:rsidRDefault="000D7294" w:rsidP="000D7294">
      <w:pPr>
        <w:jc w:val="center"/>
        <w:rPr>
          <w:rFonts w:ascii="Verdana" w:hAnsi="Verdana" w:cs="Arial"/>
          <w:color w:val="000000"/>
          <w:sz w:val="19"/>
          <w:szCs w:val="19"/>
          <w:lang w:val="en-US" w:eastAsia="en-US"/>
        </w:rPr>
      </w:pPr>
    </w:p>
    <w:p w:rsidR="000D7294" w:rsidRPr="000D7294" w:rsidRDefault="00074D72" w:rsidP="000D7294">
      <w:pPr>
        <w:rPr>
          <w:rFonts w:ascii="Verdana" w:hAnsi="Verdana" w:cs="Arial"/>
          <w:color w:val="000000"/>
          <w:sz w:val="19"/>
          <w:szCs w:val="19"/>
          <w:lang w:val="en-US" w:eastAsia="en-US"/>
        </w:rPr>
      </w:pPr>
      <w:hyperlink r:id="rId14" w:history="1">
        <w:r w:rsidR="000D7294" w:rsidRPr="000D7294">
          <w:rPr>
            <w:rFonts w:ascii="Verdana" w:hAnsi="Verdana" w:cs="Arial"/>
            <w:color w:val="0066B3"/>
            <w:sz w:val="19"/>
            <w:szCs w:val="19"/>
            <w:lang w:val="en-US" w:eastAsia="en-US"/>
          </w:rPr>
          <w:t xml:space="preserve">Process-Oriented Micro-Macro-Analysis: Mixing Methods in Longitudinal Analysis and Historical Sociology </w:t>
        </w:r>
      </w:hyperlink>
    </w:p>
    <w:p w:rsidR="000D7294" w:rsidRPr="000D7294" w:rsidRDefault="000D7294" w:rsidP="000D7294">
      <w:pPr>
        <w:jc w:val="center"/>
        <w:rPr>
          <w:rFonts w:ascii="Verdana" w:hAnsi="Verdana" w:cs="Arial"/>
          <w:color w:val="000000"/>
          <w:sz w:val="19"/>
          <w:szCs w:val="19"/>
          <w:lang w:val="en-US" w:eastAsia="en-US"/>
        </w:rPr>
      </w:pPr>
    </w:p>
    <w:p w:rsidR="000D7294" w:rsidRPr="000D7294" w:rsidRDefault="00074D72" w:rsidP="000D7294">
      <w:pPr>
        <w:rPr>
          <w:rFonts w:ascii="Verdana" w:hAnsi="Verdana" w:cs="Arial"/>
          <w:color w:val="000000"/>
          <w:sz w:val="19"/>
          <w:szCs w:val="19"/>
          <w:lang w:val="en-US" w:eastAsia="en-US"/>
        </w:rPr>
      </w:pPr>
      <w:hyperlink r:id="rId15" w:history="1">
        <w:r w:rsidR="000D7294" w:rsidRPr="000D7294">
          <w:rPr>
            <w:rFonts w:ascii="Verdana" w:hAnsi="Verdana" w:cs="Arial"/>
            <w:color w:val="0066B3"/>
            <w:sz w:val="19"/>
            <w:szCs w:val="19"/>
            <w:lang w:val="en-US" w:eastAsia="en-US"/>
          </w:rPr>
          <w:t>Questionnaire Design and Sampling (special) Populations</w:t>
        </w:r>
      </w:hyperlink>
    </w:p>
    <w:p w:rsidR="000D7294" w:rsidRPr="000D7294" w:rsidRDefault="000D7294" w:rsidP="000D7294">
      <w:pPr>
        <w:jc w:val="center"/>
        <w:rPr>
          <w:rFonts w:ascii="Verdana" w:hAnsi="Verdana" w:cs="Arial"/>
          <w:color w:val="000000"/>
          <w:sz w:val="19"/>
          <w:szCs w:val="19"/>
          <w:lang w:val="en-US" w:eastAsia="en-US"/>
        </w:rPr>
      </w:pPr>
    </w:p>
    <w:p w:rsidR="000D7294" w:rsidRPr="000D7294" w:rsidRDefault="00074D72" w:rsidP="000D7294">
      <w:pPr>
        <w:rPr>
          <w:rFonts w:ascii="Verdana" w:hAnsi="Verdana" w:cs="Arial"/>
          <w:color w:val="000000"/>
          <w:sz w:val="19"/>
          <w:szCs w:val="19"/>
          <w:lang w:val="en-US" w:eastAsia="en-US"/>
        </w:rPr>
      </w:pPr>
      <w:hyperlink r:id="rId16" w:history="1">
        <w:r w:rsidR="000D7294" w:rsidRPr="000D7294">
          <w:rPr>
            <w:rFonts w:ascii="Verdana" w:hAnsi="Verdana" w:cs="Arial"/>
            <w:color w:val="0066B3"/>
            <w:sz w:val="19"/>
            <w:szCs w:val="19"/>
            <w:lang w:val="en-US" w:eastAsia="en-US"/>
          </w:rPr>
          <w:t xml:space="preserve">Replicability in the Social Sciences: Extent, Reasons and Consequences </w:t>
        </w:r>
      </w:hyperlink>
    </w:p>
    <w:p w:rsidR="000D7294" w:rsidRPr="000D7294" w:rsidRDefault="000D7294" w:rsidP="000D7294">
      <w:pPr>
        <w:jc w:val="center"/>
        <w:rPr>
          <w:rFonts w:ascii="Verdana" w:hAnsi="Verdana" w:cs="Arial"/>
          <w:color w:val="000000"/>
          <w:sz w:val="19"/>
          <w:szCs w:val="19"/>
          <w:lang w:val="en-US" w:eastAsia="en-US"/>
        </w:rPr>
      </w:pPr>
    </w:p>
    <w:p w:rsidR="000D7294" w:rsidRPr="000D7294" w:rsidRDefault="00074D72" w:rsidP="000D7294">
      <w:pPr>
        <w:rPr>
          <w:rFonts w:ascii="Verdana" w:hAnsi="Verdana" w:cs="Arial"/>
          <w:color w:val="000000"/>
          <w:sz w:val="19"/>
          <w:szCs w:val="19"/>
          <w:lang w:val="en-US" w:eastAsia="en-US"/>
        </w:rPr>
      </w:pPr>
      <w:hyperlink r:id="rId17" w:history="1">
        <w:r w:rsidR="000D7294" w:rsidRPr="000D7294">
          <w:rPr>
            <w:rFonts w:ascii="Verdana" w:hAnsi="Verdana" w:cs="Arial"/>
            <w:color w:val="0066B3"/>
            <w:sz w:val="19"/>
            <w:szCs w:val="19"/>
            <w:lang w:val="en-US" w:eastAsia="en-US"/>
          </w:rPr>
          <w:t>Spatial Analysis</w:t>
        </w:r>
      </w:hyperlink>
    </w:p>
    <w:p w:rsidR="000D7294" w:rsidRPr="000D7294" w:rsidRDefault="000D7294" w:rsidP="000D7294">
      <w:pPr>
        <w:jc w:val="center"/>
        <w:rPr>
          <w:rFonts w:ascii="Verdana" w:hAnsi="Verdana" w:cs="Arial"/>
          <w:color w:val="000000"/>
          <w:sz w:val="19"/>
          <w:szCs w:val="19"/>
          <w:lang w:val="en-US" w:eastAsia="en-US"/>
        </w:rPr>
      </w:pPr>
    </w:p>
    <w:p w:rsidR="000D7294" w:rsidRPr="000D7294" w:rsidRDefault="00074D72" w:rsidP="000D7294">
      <w:pPr>
        <w:rPr>
          <w:rFonts w:ascii="Verdana" w:hAnsi="Verdana" w:cs="Arial"/>
          <w:color w:val="000000"/>
          <w:sz w:val="19"/>
          <w:szCs w:val="19"/>
          <w:lang w:val="en-US" w:eastAsia="en-US"/>
        </w:rPr>
      </w:pPr>
      <w:hyperlink r:id="rId18" w:history="1">
        <w:r w:rsidR="000D7294" w:rsidRPr="000D7294">
          <w:rPr>
            <w:rFonts w:ascii="Verdana" w:hAnsi="Verdana" w:cs="Arial"/>
            <w:color w:val="0066B3"/>
            <w:sz w:val="19"/>
            <w:szCs w:val="19"/>
            <w:lang w:val="en-US" w:eastAsia="en-US"/>
          </w:rPr>
          <w:t>Unforeseen Difficulties in Empirical Research: Finding Causes of Failed Research</w:t>
        </w:r>
      </w:hyperlink>
    </w:p>
    <w:p w:rsidR="00780F84" w:rsidRDefault="00780F84" w:rsidP="00D72916">
      <w:pPr>
        <w:rPr>
          <w:lang w:val="en-US"/>
        </w:rPr>
      </w:pPr>
    </w:p>
    <w:p w:rsidR="00780F84" w:rsidRPr="00BE1C1A" w:rsidRDefault="00780F84" w:rsidP="00780F84">
      <w:pPr>
        <w:rPr>
          <w:b/>
          <w:lang w:val="en-US"/>
        </w:rPr>
      </w:pPr>
      <w:r w:rsidRPr="00BE1C1A">
        <w:rPr>
          <w:b/>
          <w:lang w:val="en-US"/>
        </w:rPr>
        <w:t>If you do not find a session that fits your presentation, please submit your presentation to the session that would fit your presentation most. We try to incorporate all submissions.</w:t>
      </w:r>
    </w:p>
    <w:p w:rsidR="00780F84" w:rsidRDefault="00780F84" w:rsidP="00780F84">
      <w:pPr>
        <w:rPr>
          <w:rFonts w:ascii="Verdana" w:hAnsi="Verdana" w:cs="Arial"/>
          <w:color w:val="000000"/>
          <w:sz w:val="19"/>
          <w:szCs w:val="19"/>
          <w:lang w:val="en-US" w:eastAsia="en-US"/>
        </w:rPr>
      </w:pPr>
    </w:p>
    <w:p w:rsidR="00D72916" w:rsidRPr="000D7294" w:rsidRDefault="000D7294" w:rsidP="00780F84">
      <w:pPr>
        <w:rPr>
          <w:lang w:val="en-US"/>
        </w:rPr>
      </w:pPr>
      <w:r w:rsidRPr="000D7294">
        <w:rPr>
          <w:rFonts w:ascii="Verdana" w:hAnsi="Verdana" w:cs="Arial"/>
          <w:color w:val="000000"/>
          <w:sz w:val="19"/>
          <w:szCs w:val="19"/>
          <w:lang w:val="en-US" w:eastAsia="en-US"/>
        </w:rPr>
        <w:lastRenderedPageBreak/>
        <w:t>Prog</w:t>
      </w:r>
      <w:bookmarkStart w:id="0" w:name="_GoBack"/>
      <w:bookmarkEnd w:id="0"/>
      <w:r w:rsidRPr="000D7294">
        <w:rPr>
          <w:rFonts w:ascii="Verdana" w:hAnsi="Verdana" w:cs="Arial"/>
          <w:color w:val="000000"/>
          <w:sz w:val="19"/>
          <w:szCs w:val="19"/>
          <w:lang w:val="en-US" w:eastAsia="en-US"/>
        </w:rPr>
        <w:t xml:space="preserve">ram coordinators: Vera TOEPOEL, </w:t>
      </w:r>
      <w:hyperlink r:id="rId19" w:history="1">
        <w:r w:rsidRPr="000D7294">
          <w:rPr>
            <w:rFonts w:ascii="Verdana" w:hAnsi="Verdana" w:cs="Arial"/>
            <w:color w:val="0066B3"/>
            <w:sz w:val="19"/>
            <w:szCs w:val="19"/>
            <w:lang w:val="en-US" w:eastAsia="en-US"/>
          </w:rPr>
          <w:t>v.toepoel@uu.nl</w:t>
        </w:r>
      </w:hyperlink>
      <w:r>
        <w:rPr>
          <w:rFonts w:ascii="Verdana" w:hAnsi="Verdana" w:cs="Arial"/>
          <w:color w:val="000000"/>
          <w:sz w:val="19"/>
          <w:szCs w:val="19"/>
          <w:lang w:val="en-US" w:eastAsia="en-US"/>
        </w:rPr>
        <w:t xml:space="preserve">; </w:t>
      </w:r>
      <w:r w:rsidRPr="000D7294">
        <w:rPr>
          <w:rFonts w:ascii="Verdana" w:hAnsi="Verdana" w:cs="Arial"/>
          <w:color w:val="000000"/>
          <w:sz w:val="19"/>
          <w:szCs w:val="19"/>
          <w:lang w:val="en-US" w:eastAsia="en-US"/>
        </w:rPr>
        <w:t xml:space="preserve">Rima WILKES, </w:t>
      </w:r>
      <w:hyperlink r:id="rId20" w:history="1">
        <w:r w:rsidRPr="000D7294">
          <w:rPr>
            <w:rFonts w:ascii="Verdana" w:hAnsi="Verdana" w:cs="Arial"/>
            <w:color w:val="0066B3"/>
            <w:sz w:val="19"/>
            <w:szCs w:val="19"/>
            <w:lang w:val="en-US" w:eastAsia="en-US"/>
          </w:rPr>
          <w:t>wilkesr@mail.ubc.ca</w:t>
        </w:r>
      </w:hyperlink>
    </w:p>
    <w:sectPr w:rsidR="00D72916" w:rsidRPr="000D72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904B3"/>
    <w:multiLevelType w:val="hybridMultilevel"/>
    <w:tmpl w:val="D11A5F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A155F"/>
    <w:multiLevelType w:val="multilevel"/>
    <w:tmpl w:val="4BF0A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3B20C1A"/>
    <w:multiLevelType w:val="multilevel"/>
    <w:tmpl w:val="4BF0A3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F7A3D3C"/>
    <w:multiLevelType w:val="hybridMultilevel"/>
    <w:tmpl w:val="96B884EC"/>
    <w:lvl w:ilvl="0" w:tplc="4618567C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17"/>
    <w:rsid w:val="00025B92"/>
    <w:rsid w:val="00064714"/>
    <w:rsid w:val="00074D72"/>
    <w:rsid w:val="00084EA1"/>
    <w:rsid w:val="000D7294"/>
    <w:rsid w:val="00106874"/>
    <w:rsid w:val="001D5454"/>
    <w:rsid w:val="001E4E44"/>
    <w:rsid w:val="0021345F"/>
    <w:rsid w:val="002D14E7"/>
    <w:rsid w:val="0031186A"/>
    <w:rsid w:val="00374640"/>
    <w:rsid w:val="00483F42"/>
    <w:rsid w:val="00485138"/>
    <w:rsid w:val="006A7FFA"/>
    <w:rsid w:val="00725549"/>
    <w:rsid w:val="00780F84"/>
    <w:rsid w:val="007947CF"/>
    <w:rsid w:val="009B3C61"/>
    <w:rsid w:val="00A94AAF"/>
    <w:rsid w:val="00AA7D17"/>
    <w:rsid w:val="00AE1617"/>
    <w:rsid w:val="00B26279"/>
    <w:rsid w:val="00BE1C1A"/>
    <w:rsid w:val="00D72916"/>
    <w:rsid w:val="00E941C8"/>
    <w:rsid w:val="00F07850"/>
    <w:rsid w:val="00FC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3CC41E-952D-46C6-8619-2EF114E3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617"/>
    <w:rPr>
      <w:rFonts w:eastAsia="Times New Roman"/>
      <w:sz w:val="24"/>
      <w:szCs w:val="24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16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E161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E16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16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E16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ListParagraph">
    <w:name w:val="List Paragraph"/>
    <w:basedOn w:val="Normal"/>
    <w:uiPriority w:val="34"/>
    <w:qFormat/>
    <w:rsid w:val="00AE1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5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2301">
                  <w:marLeft w:val="0"/>
                  <w:marRight w:val="0"/>
                  <w:marTop w:val="225"/>
                  <w:marBottom w:val="225"/>
                  <w:divBdr>
                    <w:top w:val="single" w:sz="6" w:space="0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  <w:divsChild>
                    <w:div w:id="164785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32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846637">
                      <w:marLeft w:val="0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91151">
                      <w:marLeft w:val="0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6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0507">
                      <w:marLeft w:val="0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36278">
                      <w:marLeft w:val="0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96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032915">
                      <w:marLeft w:val="0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689529">
                      <w:marLeft w:val="0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7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44932">
                      <w:marLeft w:val="0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19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509469">
                      <w:marLeft w:val="0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376650">
                      <w:marLeft w:val="0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3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834602">
                      <w:marLeft w:val="0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5053">
                      <w:marLeft w:val="0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8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075262">
                      <w:marLeft w:val="0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936475">
                      <w:marLeft w:val="0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327379">
                      <w:marLeft w:val="0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conf.confex.com/isaconf/wc2018/webprogrampreliminary/Session8464.html" TargetMode="External"/><Relationship Id="rId13" Type="http://schemas.openxmlformats.org/officeDocument/2006/relationships/hyperlink" Target="https://isaconf.confex.com/isaconf/wc2018/webprogrampreliminary/Session10887.html" TargetMode="External"/><Relationship Id="rId18" Type="http://schemas.openxmlformats.org/officeDocument/2006/relationships/hyperlink" Target="https://isaconf.confex.com/isaconf/wc2018/webprogrampreliminary/Session8063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isaconf.confex.com/isaconf/wc2018/webprogrampreliminary/Session10842.html" TargetMode="External"/><Relationship Id="rId12" Type="http://schemas.openxmlformats.org/officeDocument/2006/relationships/hyperlink" Target="https://isaconf.confex.com/isaconf/wc2018/webprogrampreliminary/Session9280.html" TargetMode="External"/><Relationship Id="rId17" Type="http://schemas.openxmlformats.org/officeDocument/2006/relationships/hyperlink" Target="https://isaconf.confex.com/isaconf/wc2018/webprogrampreliminary/Session806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isaconf.confex.com/isaconf/wc2018/webprogrampreliminary/Session9833.html" TargetMode="External"/><Relationship Id="rId20" Type="http://schemas.openxmlformats.org/officeDocument/2006/relationships/hyperlink" Target="mailto:wilkesr@mail.ubc.c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saconf.confex.com/isaconf/wc2018/webprogrampreliminary/Session9232.html" TargetMode="External"/><Relationship Id="rId11" Type="http://schemas.openxmlformats.org/officeDocument/2006/relationships/hyperlink" Target="https://isaconf.confex.com/isaconf/wc2018/webprogrampreliminary/Session8165.html" TargetMode="External"/><Relationship Id="rId5" Type="http://schemas.openxmlformats.org/officeDocument/2006/relationships/hyperlink" Target="https://isaconf.confex.com/isaconf/wc2018/webprogrampreliminary/Session8064.html" TargetMode="External"/><Relationship Id="rId15" Type="http://schemas.openxmlformats.org/officeDocument/2006/relationships/hyperlink" Target="https://isaconf.confex.com/isaconf/wc2018/webprogrampreliminary/Session10056.html" TargetMode="External"/><Relationship Id="rId10" Type="http://schemas.openxmlformats.org/officeDocument/2006/relationships/hyperlink" Target="https://isaconf.confex.com/isaconf/wc2018/webprogrampreliminary/Session9195.html" TargetMode="External"/><Relationship Id="rId19" Type="http://schemas.openxmlformats.org/officeDocument/2006/relationships/hyperlink" Target="mailto:v.toepoel@uu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aconf.confex.com/isaconf/wc2018/webprogrampreliminary/Session10456.html" TargetMode="External"/><Relationship Id="rId14" Type="http://schemas.openxmlformats.org/officeDocument/2006/relationships/hyperlink" Target="https://isaconf.confex.com/isaconf/wc2018/webprogrampreliminary/Session8061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 für Soziologie der TU Berlin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Baur</dc:creator>
  <cp:lastModifiedBy>Lozar-Manfreda, Katja</cp:lastModifiedBy>
  <cp:revision>2</cp:revision>
  <dcterms:created xsi:type="dcterms:W3CDTF">2017-07-31T08:19:00Z</dcterms:created>
  <dcterms:modified xsi:type="dcterms:W3CDTF">2017-07-31T08:19:00Z</dcterms:modified>
</cp:coreProperties>
</file>